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323A" w14:textId="4D151091" w:rsidR="00853346" w:rsidRPr="00853346" w:rsidRDefault="00C5197C" w:rsidP="00853346">
      <w:pPr>
        <w:spacing w:after="120" w:line="25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13E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Znak: </w:t>
      </w:r>
      <w:r w:rsidR="00113ED0">
        <w:rPr>
          <w:rFonts w:ascii="Calibri" w:eastAsia="Times New Roman" w:hAnsi="Calibri" w:cs="Calibri"/>
          <w:b/>
          <w:sz w:val="24"/>
          <w:szCs w:val="24"/>
          <w:lang w:eastAsia="pl-PL"/>
        </w:rPr>
        <w:t>1/2024/P</w:t>
      </w:r>
    </w:p>
    <w:p w14:paraId="2EE84EC0" w14:textId="30DED64A" w:rsidR="00354F7D" w:rsidRPr="003074D5" w:rsidRDefault="00354F7D" w:rsidP="00354F7D">
      <w:pPr>
        <w:spacing w:after="0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 w:rsidRPr="003074D5">
        <w:rPr>
          <w:rFonts w:eastAsia="Times New Roman" w:cstheme="minorHAnsi"/>
          <w:b/>
          <w:sz w:val="24"/>
          <w:szCs w:val="24"/>
          <w:lang w:eastAsia="pl-PL"/>
        </w:rPr>
        <w:t>ałącznik nr 1</w:t>
      </w:r>
      <w:r w:rsidR="00C5197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3074D5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2121E4A8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ZOBOWIĄZANIE</w:t>
      </w:r>
    </w:p>
    <w:p w14:paraId="2C4DD0C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DO ODDANIA DO DYSPOZYCJI NI</w:t>
      </w:r>
      <w:r>
        <w:rPr>
          <w:rFonts w:eastAsia="Times New Roman" w:cstheme="minorHAnsi"/>
          <w:b/>
          <w:sz w:val="24"/>
          <w:szCs w:val="24"/>
          <w:lang w:eastAsia="pl-PL"/>
        </w:rPr>
        <w:t>EZBĘDNYCH ZASOBÓW NA POTRZEBY REALIZACJI ZAMÓWIENIA</w:t>
      </w:r>
    </w:p>
    <w:p w14:paraId="404E6025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9CB31BA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Ja/My niżej podpisany(/ni) 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…………………………………….</w:t>
      </w:r>
    </w:p>
    <w:p w14:paraId="233F6E96" w14:textId="77777777" w:rsidR="00354F7D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(imię i nazwisko składającego oświadczenie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538224F1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D01116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będąc upoważnionym(/mi) do reprezentowania…………………………………………………………………………………</w:t>
      </w:r>
    </w:p>
    <w:p w14:paraId="432C432C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………………………………………………………………………………………………………………………………………………………..….</w:t>
      </w:r>
    </w:p>
    <w:p w14:paraId="1419C215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B3763F7" w14:textId="77777777" w:rsidR="00354F7D" w:rsidRPr="003074D5" w:rsidRDefault="00354F7D" w:rsidP="00354F7D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(nazwa i adres p</w:t>
      </w:r>
      <w:r>
        <w:rPr>
          <w:rFonts w:eastAsia="Times New Roman" w:cstheme="minorHAnsi"/>
          <w:sz w:val="24"/>
          <w:szCs w:val="24"/>
          <w:lang w:eastAsia="pl-PL"/>
        </w:rPr>
        <w:t>odmiotu udostępniającego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zasoby)</w:t>
      </w:r>
    </w:p>
    <w:p w14:paraId="5702C76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0A7CD79" w14:textId="05E3CDB2" w:rsidR="00354F7D" w:rsidRPr="003074D5" w:rsidRDefault="00354F7D" w:rsidP="00354F7D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 xml:space="preserve">Oświadczam/y, </w:t>
      </w:r>
      <w:r w:rsidRPr="003074D5">
        <w:rPr>
          <w:rFonts w:eastAsia="Times New Roman" w:cstheme="minorHAnsi"/>
          <w:sz w:val="24"/>
          <w:szCs w:val="24"/>
          <w:lang w:eastAsia="pl-PL"/>
        </w:rPr>
        <w:t>że wyżej wymieniony podmiot, stosownie do art. 118 ustawy z dnia 11 września 2019</w:t>
      </w:r>
      <w:r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3074D5">
        <w:rPr>
          <w:rFonts w:eastAsia="Times New Roman" w:cstheme="minorHAnsi"/>
          <w:sz w:val="24"/>
          <w:szCs w:val="24"/>
          <w:lang w:eastAsia="pl-PL"/>
        </w:rPr>
        <w:t>– Prawo zamówień publicznyc</w:t>
      </w:r>
      <w:r>
        <w:rPr>
          <w:rFonts w:eastAsia="Times New Roman" w:cstheme="minorHAnsi"/>
          <w:sz w:val="24"/>
          <w:szCs w:val="24"/>
          <w:lang w:eastAsia="pl-PL"/>
        </w:rPr>
        <w:t>h (t. j. Dz. U. z 202</w:t>
      </w:r>
      <w:r w:rsidR="00853346">
        <w:rPr>
          <w:rFonts w:eastAsia="Times New Roman" w:cstheme="minorHAnsi"/>
          <w:sz w:val="24"/>
          <w:szCs w:val="24"/>
          <w:lang w:eastAsia="pl-PL"/>
        </w:rPr>
        <w:t xml:space="preserve">2 </w:t>
      </w:r>
      <w:r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853346">
        <w:rPr>
          <w:rFonts w:eastAsia="Times New Roman" w:cstheme="minorHAnsi"/>
          <w:sz w:val="24"/>
          <w:szCs w:val="24"/>
          <w:lang w:eastAsia="pl-PL"/>
        </w:rPr>
        <w:t>1710</w:t>
      </w:r>
      <w:r>
        <w:rPr>
          <w:rFonts w:eastAsia="Times New Roman" w:cstheme="minorHAnsi"/>
          <w:sz w:val="24"/>
          <w:szCs w:val="24"/>
          <w:lang w:eastAsia="pl-PL"/>
        </w:rPr>
        <w:t xml:space="preserve"> z późn. zm.), udostępni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Wykonawcy</w:t>
      </w:r>
    </w:p>
    <w:p w14:paraId="608270C0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72C4EC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14:paraId="49D686F3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………………………………….…………….</w:t>
      </w:r>
    </w:p>
    <w:p w14:paraId="4603F8A3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(nazwa i adres Wykonawcy składającego ofertę)</w:t>
      </w:r>
    </w:p>
    <w:p w14:paraId="21664F52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CFDC8EA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niezbędne zasoby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</w:t>
      </w:r>
    </w:p>
    <w:p w14:paraId="5F11A7D3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</w:p>
    <w:p w14:paraId="43603C5E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5DF8BF8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(zakres udostępnianych zasobów)</w:t>
      </w:r>
    </w:p>
    <w:p w14:paraId="2AD7C481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29A6061" w14:textId="5D6840A1" w:rsidR="00354F7D" w:rsidRPr="00C5197C" w:rsidRDefault="00354F7D" w:rsidP="00C5197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na okres korzystania z nich przy wykonywaniu zamówienia pn.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="00C519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525E7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„</w:t>
      </w:r>
      <w:r w:rsidR="00B525E7" w:rsidRPr="004016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REMONT KOŚCIOŁA </w:t>
      </w:r>
      <w:r w:rsidR="00B525E7" w:rsidRPr="00401684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342E91">
        <w:rPr>
          <w:rFonts w:cstheme="minorHAnsi"/>
          <w:b/>
          <w:bCs/>
          <w:color w:val="000000"/>
          <w:sz w:val="24"/>
          <w:szCs w:val="24"/>
        </w:rPr>
        <w:t>,</w:t>
      </w:r>
      <w:r w:rsidR="00342E91" w:rsidRPr="00342E9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074D5">
        <w:rPr>
          <w:rFonts w:eastAsia="Times New Roman" w:cstheme="minorHAnsi"/>
          <w:sz w:val="24"/>
          <w:szCs w:val="24"/>
          <w:lang w:eastAsia="pl-PL"/>
        </w:rPr>
        <w:t>przez cały okres realizacji zamówienia i w celu jego należytego wy</w:t>
      </w:r>
      <w:r>
        <w:rPr>
          <w:rFonts w:eastAsia="Times New Roman" w:cstheme="minorHAnsi"/>
          <w:sz w:val="24"/>
          <w:szCs w:val="24"/>
          <w:lang w:eastAsia="pl-PL"/>
        </w:rPr>
        <w:t>konania. Sposób wykorzystania w</w:t>
      </w:r>
      <w:r w:rsidRPr="003074D5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zasobów przez Wykonawcę przy wykonywaniu zamówienia to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67704912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</w:t>
      </w:r>
    </w:p>
    <w:p w14:paraId="59B01D97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</w:p>
    <w:p w14:paraId="546C12D4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511B3B36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Część zamówienia, którą zamierzam realizować: 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</w:t>
      </w:r>
    </w:p>
    <w:p w14:paraId="1CBB6B8C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</w:p>
    <w:p w14:paraId="5D19A709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3C29E18E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Charakteru stosunku, jaki będzie łączył nas z wykonawcą 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3074D5">
        <w:rPr>
          <w:rFonts w:eastAsia="Times New Roman" w:cstheme="minorHAnsi"/>
          <w:sz w:val="24"/>
          <w:szCs w:val="24"/>
          <w:lang w:eastAsia="pl-PL"/>
        </w:rPr>
        <w:t>: 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Pr="003074D5">
        <w:rPr>
          <w:rFonts w:eastAsia="Times New Roman" w:cstheme="minorHAnsi"/>
          <w:sz w:val="24"/>
          <w:szCs w:val="24"/>
          <w:lang w:eastAsia="pl-PL"/>
        </w:rPr>
        <w:t>…….</w:t>
      </w:r>
    </w:p>
    <w:p w14:paraId="2DBEE3E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…………………………..……………………….</w:t>
      </w:r>
    </w:p>
    <w:p w14:paraId="0F39A3D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14:paraId="314EDB7A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3074D5">
        <w:rPr>
          <w:rFonts w:eastAsia="Times New Roman" w:cstheme="minorHAnsi"/>
          <w:sz w:val="24"/>
          <w:szCs w:val="24"/>
          <w:lang w:eastAsia="pl-PL"/>
        </w:rPr>
        <w:t>– zakres udostępnianych zasobów niezbędnych do potwierdzenia spełnienia warunku:</w:t>
      </w:r>
    </w:p>
    <w:p w14:paraId="39469A88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zdolności do występowania w obrocie gospodarczym</w:t>
      </w:r>
    </w:p>
    <w:p w14:paraId="64A32A9F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uprawnień do prowadzenia określonej działalności gospodarczej </w:t>
      </w:r>
      <w:r>
        <w:rPr>
          <w:rFonts w:eastAsia="Times New Roman" w:cstheme="minorHAnsi"/>
          <w:sz w:val="24"/>
          <w:szCs w:val="24"/>
          <w:lang w:eastAsia="pl-PL"/>
        </w:rPr>
        <w:t xml:space="preserve">lub zawodowej, o ile wynika to             </w:t>
      </w:r>
      <w:r w:rsidRPr="003074D5">
        <w:rPr>
          <w:rFonts w:eastAsia="Times New Roman" w:cstheme="minorHAnsi"/>
          <w:sz w:val="24"/>
          <w:szCs w:val="24"/>
          <w:lang w:eastAsia="pl-PL"/>
        </w:rPr>
        <w:t>z odrębnych przepisów</w:t>
      </w:r>
    </w:p>
    <w:p w14:paraId="62A70015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sytuacji ekonomicznej lub finansowej</w:t>
      </w:r>
    </w:p>
    <w:p w14:paraId="3BBB1C2B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zdolności technicznej lub zawodowej</w:t>
      </w:r>
    </w:p>
    <w:p w14:paraId="14345EBD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– np. podwykonawstwo. W odniesieniu do warunków dotyczących wykształcenia, kwalifikacji zawodowych lub doświadczenia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ykonawcy mogą polegać na zdolnościach innych podmiotów, jeśli podmioty te zrealizują roboty budowlane lub usługi, do realizacji których te zdolności są wymagane. </w:t>
      </w:r>
      <w:r w:rsidRPr="003074D5">
        <w:rPr>
          <w:rFonts w:eastAsia="Times New Roman" w:cstheme="minorHAnsi"/>
          <w:sz w:val="24"/>
          <w:szCs w:val="24"/>
          <w:lang w:eastAsia="pl-PL"/>
        </w:rPr>
        <w:br/>
        <w:t>W przypadku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gdy podmiot trzeci będzie brał udział w real</w:t>
      </w:r>
      <w:r>
        <w:rPr>
          <w:rFonts w:eastAsia="Times New Roman" w:cstheme="minorHAnsi"/>
          <w:sz w:val="24"/>
          <w:szCs w:val="24"/>
          <w:lang w:eastAsia="pl-PL"/>
        </w:rPr>
        <w:t>izacji zamówienia w charakterze P</w:t>
      </w:r>
      <w:r w:rsidRPr="003074D5">
        <w:rPr>
          <w:rFonts w:eastAsia="Times New Roman" w:cstheme="minorHAnsi"/>
          <w:sz w:val="24"/>
          <w:szCs w:val="24"/>
          <w:lang w:eastAsia="pl-PL"/>
        </w:rPr>
        <w:t>odwykonawcy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należy wskazać część zamówienia, którą będzie realizował.</w:t>
      </w:r>
    </w:p>
    <w:p w14:paraId="38232638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3074D5">
        <w:rPr>
          <w:rFonts w:eastAsia="Times New Roman" w:cstheme="minorHAnsi"/>
          <w:sz w:val="24"/>
          <w:szCs w:val="24"/>
          <w:lang w:eastAsia="pl-PL"/>
        </w:rPr>
        <w:t>– np. umowa o współpracy, inna umowa</w:t>
      </w:r>
    </w:p>
    <w:p w14:paraId="377DF69B" w14:textId="77777777" w:rsidR="00354F7D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766A5DFD" w14:textId="77777777" w:rsidR="00711C1F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9A4B043" w14:textId="77777777" w:rsidR="00711C1F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E0AF632" w14:textId="77777777" w:rsidR="00711C1F" w:rsidRPr="003074D5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593BFAB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02CE55B" w14:textId="77777777" w:rsidR="00354F7D" w:rsidRPr="003074D5" w:rsidRDefault="00354F7D" w:rsidP="00354F7D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dnia .....................r.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678C8E" w14:textId="77777777" w:rsidR="00354F7D" w:rsidRPr="003074D5" w:rsidRDefault="00354F7D" w:rsidP="00354F7D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087FBC8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D2E17F" w14:textId="77777777" w:rsidR="00354F7D" w:rsidRPr="00354F7D" w:rsidRDefault="00354F7D" w:rsidP="00711C1F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6421CE08" w14:textId="77777777" w:rsidR="00281EC1" w:rsidRDefault="00281EC1" w:rsidP="00354F7D">
      <w:pPr>
        <w:spacing w:after="0"/>
      </w:pPr>
    </w:p>
    <w:sectPr w:rsidR="00281EC1" w:rsidSect="00C56EA5">
      <w:headerReference w:type="default" r:id="rId7"/>
      <w:footerReference w:type="default" r:id="rId8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E993" w14:textId="77777777" w:rsidR="00C56EA5" w:rsidRDefault="00C56EA5">
      <w:pPr>
        <w:spacing w:after="0" w:line="240" w:lineRule="auto"/>
      </w:pPr>
      <w:r>
        <w:separator/>
      </w:r>
    </w:p>
  </w:endnote>
  <w:endnote w:type="continuationSeparator" w:id="0">
    <w:p w14:paraId="50DB7427" w14:textId="77777777" w:rsidR="00C56EA5" w:rsidRDefault="00C5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CA70" w14:textId="77777777" w:rsidR="00000000" w:rsidRDefault="00A37B8C" w:rsidP="00484026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711C1F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57131D67" w14:textId="77777777" w:rsidR="00000000" w:rsidRDefault="00000000">
    <w:pPr>
      <w:pStyle w:val="Stopka"/>
    </w:pPr>
  </w:p>
  <w:p w14:paraId="135BD5C8" w14:textId="77777777" w:rsidR="00000000" w:rsidRPr="006372FC" w:rsidRDefault="00000000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4710" w14:textId="77777777" w:rsidR="00C56EA5" w:rsidRDefault="00C56EA5">
      <w:pPr>
        <w:spacing w:after="0" w:line="240" w:lineRule="auto"/>
      </w:pPr>
      <w:r>
        <w:separator/>
      </w:r>
    </w:p>
  </w:footnote>
  <w:footnote w:type="continuationSeparator" w:id="0">
    <w:p w14:paraId="38B4EEA1" w14:textId="77777777" w:rsidR="00C56EA5" w:rsidRDefault="00C5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0B02" w14:textId="14A737F4" w:rsidR="00342E91" w:rsidRDefault="00342E91">
    <w:pPr>
      <w:pStyle w:val="Nagwek"/>
    </w:pPr>
    <w:r>
      <w:rPr>
        <w:noProof/>
        <w:lang w:eastAsia="pl-PL"/>
      </w:rPr>
      <w:drawing>
        <wp:inline distT="0" distB="0" distL="0" distR="0" wp14:anchorId="22E88B75" wp14:editId="20D7DF88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15C07"/>
    <w:multiLevelType w:val="hybridMultilevel"/>
    <w:tmpl w:val="945888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366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F7D"/>
    <w:rsid w:val="000252FA"/>
    <w:rsid w:val="00064971"/>
    <w:rsid w:val="00113ED0"/>
    <w:rsid w:val="00176190"/>
    <w:rsid w:val="00281EC1"/>
    <w:rsid w:val="00342E91"/>
    <w:rsid w:val="00354F7D"/>
    <w:rsid w:val="00401684"/>
    <w:rsid w:val="00403C4F"/>
    <w:rsid w:val="00711C1F"/>
    <w:rsid w:val="00853346"/>
    <w:rsid w:val="00A37B8C"/>
    <w:rsid w:val="00B525E7"/>
    <w:rsid w:val="00C5197C"/>
    <w:rsid w:val="00C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B0EED"/>
  <w15:docId w15:val="{676AB55A-AE43-4ABB-9072-83CDEFD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7D"/>
  </w:style>
  <w:style w:type="paragraph" w:styleId="Stopka">
    <w:name w:val="footer"/>
    <w:basedOn w:val="Normalny"/>
    <w:link w:val="Stopka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7D"/>
  </w:style>
  <w:style w:type="character" w:styleId="Wyrnieniedelikatne">
    <w:name w:val="Subtle Emphasis"/>
    <w:basedOn w:val="Domylnaczcionkaakapitu"/>
    <w:uiPriority w:val="19"/>
    <w:qFormat/>
    <w:rsid w:val="00342E9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11</cp:revision>
  <dcterms:created xsi:type="dcterms:W3CDTF">2022-08-16T06:37:00Z</dcterms:created>
  <dcterms:modified xsi:type="dcterms:W3CDTF">2024-03-11T09:42:00Z</dcterms:modified>
</cp:coreProperties>
</file>